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0A3FD2" w14:textId="48BFD59C" w:rsidR="00000000" w:rsidRDefault="00F1054B" w:rsidP="00F1054B">
      <w:pPr>
        <w:spacing w:after="0" w:line="480" w:lineRule="auto"/>
        <w:jc w:val="center"/>
        <w:rPr>
          <w:rFonts w:ascii="Arial Nova Light" w:hAnsi="Arial Nova Light" w:cs="Arial"/>
          <w:b/>
          <w:lang w:val="es-ES_tradnl"/>
        </w:rPr>
      </w:pPr>
      <w:r>
        <w:rPr>
          <w:rFonts w:ascii="Arial Nova Light" w:hAnsi="Arial Nova Light" w:cs="Arial"/>
          <w:b/>
          <w:lang w:val="es-ES_tradnl"/>
        </w:rPr>
        <w:t>MINUTA COMPRA VENTA</w:t>
      </w:r>
    </w:p>
    <w:p w14:paraId="0CD4A999" w14:textId="4E440784" w:rsidR="00F1054B" w:rsidRDefault="00F1054B" w:rsidP="00F1054B">
      <w:pPr>
        <w:spacing w:after="0" w:line="480" w:lineRule="auto"/>
        <w:jc w:val="center"/>
        <w:rPr>
          <w:rFonts w:ascii="Arial Nova Light" w:hAnsi="Arial Nova Light" w:cs="Arial"/>
          <w:b/>
          <w:lang w:val="es-ES_tradnl"/>
        </w:rPr>
      </w:pPr>
      <w:r>
        <w:rPr>
          <w:rFonts w:ascii="Arial Nova Light" w:hAnsi="Arial Nova Light" w:cs="Arial"/>
          <w:b/>
          <w:lang w:val="es-ES_tradnl"/>
        </w:rPr>
        <w:t xml:space="preserve">PONS INMOBILIARIA </w:t>
      </w:r>
    </w:p>
    <w:p w14:paraId="335DBAF9" w14:textId="2DDAA093" w:rsidR="00F1054B" w:rsidRDefault="00F1054B" w:rsidP="00F1054B">
      <w:pPr>
        <w:spacing w:after="0" w:line="480" w:lineRule="auto"/>
        <w:jc w:val="center"/>
        <w:rPr>
          <w:rFonts w:ascii="Arial Nova Light" w:hAnsi="Arial Nova Light" w:cs="Arial"/>
          <w:b/>
          <w:lang w:val="es-ES_tradnl"/>
        </w:rPr>
      </w:pPr>
      <w:r>
        <w:rPr>
          <w:rFonts w:ascii="Arial Nova Light" w:hAnsi="Arial Nova Light" w:cs="Arial"/>
          <w:b/>
          <w:lang w:val="es-ES_tradnl"/>
        </w:rPr>
        <w:t>A</w:t>
      </w:r>
    </w:p>
    <w:p w14:paraId="6BA1BB3B" w14:textId="4862EFD5" w:rsidR="00F1054B" w:rsidRDefault="00F1054B" w:rsidP="00F1054B">
      <w:pPr>
        <w:spacing w:after="0" w:line="480" w:lineRule="auto"/>
        <w:jc w:val="center"/>
        <w:rPr>
          <w:rFonts w:ascii="Arial Nova Light" w:hAnsi="Arial Nova Light" w:cs="Arial"/>
          <w:b/>
          <w:lang w:val="es-ES_tradnl"/>
        </w:rPr>
      </w:pPr>
      <w:r>
        <w:rPr>
          <w:rFonts w:ascii="Arial Nova Light" w:hAnsi="Arial Nova Light" w:cs="Arial"/>
          <w:b/>
          <w:lang w:val="es-ES_tradnl"/>
        </w:rPr>
        <w:t xml:space="preserve">RAFAEL IGNACIO PEREZ-COTAPOS SALAMANCA </w:t>
      </w:r>
    </w:p>
    <w:p w14:paraId="40A347EF" w14:textId="10C54C16" w:rsidR="00F1054B" w:rsidRDefault="00F1054B" w:rsidP="00F1054B">
      <w:pPr>
        <w:spacing w:after="0" w:line="480" w:lineRule="auto"/>
        <w:jc w:val="both"/>
        <w:rPr>
          <w:rFonts w:ascii="Arial Nova Light" w:hAnsi="Arial Nova Light" w:cs="Arial"/>
          <w:b/>
          <w:lang w:val="es-ES_tradnl"/>
        </w:rPr>
      </w:pPr>
      <w:r>
        <w:rPr>
          <w:rFonts w:ascii="Arial Nova Light" w:hAnsi="Arial Nova Light" w:cs="Arial"/>
          <w:b/>
          <w:lang w:val="es-ES_tradnl"/>
        </w:rPr>
        <w:t xml:space="preserve">                                                              </w:t>
      </w:r>
    </w:p>
    <w:p w14:paraId="7A5D248A" w14:textId="77777777" w:rsidR="00F1054B" w:rsidRDefault="00F1054B" w:rsidP="00F1054B">
      <w:pPr>
        <w:spacing w:after="0" w:line="480" w:lineRule="auto"/>
        <w:jc w:val="both"/>
        <w:rPr>
          <w:rFonts w:ascii="Arial Nova Light" w:hAnsi="Arial Nova Light" w:cs="Arial"/>
          <w:b/>
          <w:lang w:val="es-ES_tradnl"/>
        </w:rPr>
      </w:pPr>
    </w:p>
    <w:p w14:paraId="25A07471" w14:textId="77777777" w:rsidR="00F1054B" w:rsidRDefault="00F1054B" w:rsidP="00F1054B">
      <w:pPr>
        <w:spacing w:after="0" w:line="480" w:lineRule="auto"/>
        <w:jc w:val="both"/>
        <w:rPr>
          <w:rFonts w:ascii="Arial Nova Light" w:hAnsi="Arial Nova Light" w:cs="Arial"/>
          <w:b/>
          <w:lang w:val="es-ES_tradnl"/>
        </w:rPr>
      </w:pPr>
    </w:p>
    <w:p w14:paraId="69D78076" w14:textId="77777777" w:rsidR="00F1054B" w:rsidRPr="00F1054B" w:rsidRDefault="00F1054B" w:rsidP="00F1054B">
      <w:pPr>
        <w:spacing w:after="0" w:line="480" w:lineRule="auto"/>
        <w:jc w:val="both"/>
        <w:rPr>
          <w:rFonts w:ascii="Arial Nova Light" w:hAnsi="Arial Nova Light" w:cs="Arial"/>
          <w:b/>
          <w:lang w:val="es-ES_tradnl"/>
        </w:rPr>
      </w:pPr>
    </w:p>
    <w:p w14:paraId="473F5652" w14:textId="77777777" w:rsidR="00000000" w:rsidRPr="00F1054B" w:rsidRDefault="00000000" w:rsidP="00F1054B">
      <w:pPr>
        <w:spacing w:after="0" w:line="480" w:lineRule="auto"/>
        <w:jc w:val="both"/>
        <w:rPr>
          <w:rFonts w:ascii="Arial Nova Light" w:hAnsi="Arial Nova Light" w:cs="Arial"/>
          <w:color w:val="111111"/>
          <w:spacing w:val="-2"/>
          <w:lang w:val="es-ES_tradnl"/>
        </w:rPr>
      </w:pPr>
      <w:proofErr w:type="gramStart"/>
      <w:r w:rsidRPr="00F1054B">
        <w:rPr>
          <w:rFonts w:ascii="Arial Nova Light" w:hAnsi="Arial Nova Light" w:cs="Arial"/>
          <w:color w:val="000000"/>
        </w:rPr>
        <w:t xml:space="preserve">En  </w:t>
      </w:r>
      <w:r w:rsidRPr="00F1054B">
        <w:rPr>
          <w:rFonts w:ascii="Arial Nova Light" w:hAnsi="Arial Nova Light" w:cs="Arial"/>
          <w:color w:val="000000"/>
          <w:lang w:val="es-CL"/>
        </w:rPr>
        <w:t>(</w:t>
      </w:r>
      <w:proofErr w:type="gramEnd"/>
      <w:r w:rsidRPr="00F1054B">
        <w:rPr>
          <w:rFonts w:ascii="Arial Nova Light" w:hAnsi="Arial Nova Light" w:cs="Arial"/>
          <w:color w:val="000000"/>
          <w:lang w:val="es-CL"/>
        </w:rPr>
        <w:t>ciudad)</w:t>
      </w:r>
      <w:r w:rsidRPr="00F1054B">
        <w:rPr>
          <w:rFonts w:ascii="Arial Nova Light" w:hAnsi="Arial Nova Light" w:cs="Arial"/>
          <w:color w:val="000000"/>
        </w:rPr>
        <w:t xml:space="preserve">, República de Chile, a.......................... de ......................... de  ..........................., ante Mi  ..................................................., abogado, Notario Público Titular  de esta Comuna de .........................................., con  Oficio en..............................................................comparecen: don...................................., chileno, casado, separado de bienes,.................., cédula de identidad y RUT   número ...................,    domiciliado en ......................................., por una parte  como  </w:t>
      </w:r>
      <w:r w:rsidRPr="00F1054B">
        <w:rPr>
          <w:rFonts w:ascii="Arial Nova Light" w:hAnsi="Arial Nova Light" w:cs="Arial"/>
          <w:b/>
          <w:bCs/>
          <w:color w:val="000000"/>
        </w:rPr>
        <w:t>vendedor</w:t>
      </w:r>
      <w:r w:rsidRPr="00F1054B">
        <w:rPr>
          <w:rFonts w:ascii="Arial Nova Light" w:hAnsi="Arial Nova Light" w:cs="Arial"/>
          <w:color w:val="000000"/>
        </w:rPr>
        <w:t xml:space="preserve"> y por la otra, como </w:t>
      </w:r>
      <w:r w:rsidRPr="00F1054B">
        <w:rPr>
          <w:rFonts w:ascii="Arial Nova Light" w:hAnsi="Arial Nova Light" w:cs="Arial"/>
          <w:b/>
          <w:bCs/>
          <w:color w:val="000000"/>
        </w:rPr>
        <w:t>comprador</w:t>
      </w:r>
      <w:r w:rsidRPr="00F1054B">
        <w:rPr>
          <w:rFonts w:ascii="Arial Nova Light" w:hAnsi="Arial Nova Light" w:cs="Arial"/>
          <w:color w:val="000000"/>
        </w:rPr>
        <w:t xml:space="preserve">, Don .........................................., chileno, ........................, separada de bienes, rentista, cédula nacional de identidad  y RUT  número ..................................................,con domicilio en la comuna de ................................ de paso en ésta, </w:t>
      </w:r>
      <w:proofErr w:type="gramStart"/>
      <w:r w:rsidRPr="00F1054B">
        <w:rPr>
          <w:rFonts w:ascii="Arial Nova Light" w:hAnsi="Arial Nova Light" w:cs="Arial"/>
          <w:color w:val="000000"/>
        </w:rPr>
        <w:t>las  comparecientes</w:t>
      </w:r>
      <w:proofErr w:type="gramEnd"/>
      <w:r w:rsidRPr="00F1054B">
        <w:rPr>
          <w:rFonts w:ascii="Arial Nova Light" w:hAnsi="Arial Nova Light" w:cs="Arial"/>
          <w:color w:val="000000"/>
        </w:rPr>
        <w:t xml:space="preserve"> mayores de edad han  acreditado sus identidades con las cédulas anotadas  y exponen:  </w:t>
      </w:r>
    </w:p>
    <w:p w14:paraId="63DF6B84" w14:textId="77777777" w:rsidR="00000000" w:rsidRPr="00F1054B" w:rsidRDefault="00000000" w:rsidP="00F1054B">
      <w:pPr>
        <w:spacing w:after="0" w:line="480" w:lineRule="auto"/>
        <w:jc w:val="both"/>
        <w:rPr>
          <w:rFonts w:ascii="Arial Nova Light" w:hAnsi="Arial Nova Light" w:cs="Arial"/>
          <w:b/>
          <w:color w:val="000000"/>
        </w:rPr>
      </w:pPr>
      <w:proofErr w:type="gramStart"/>
      <w:r w:rsidRPr="00F1054B">
        <w:rPr>
          <w:rFonts w:ascii="Arial Nova Light" w:hAnsi="Arial Nova Light" w:cs="Arial"/>
          <w:b/>
          <w:bCs/>
          <w:color w:val="111111"/>
          <w:spacing w:val="-2"/>
          <w:lang w:val="es-ES_tradnl"/>
        </w:rPr>
        <w:t>PRIMERO</w:t>
      </w:r>
      <w:r w:rsidRPr="00F1054B">
        <w:rPr>
          <w:rFonts w:ascii="Arial Nova Light" w:hAnsi="Arial Nova Light" w:cs="Arial"/>
          <w:color w:val="111111"/>
          <w:spacing w:val="-2"/>
          <w:lang w:val="es-ES_tradnl"/>
        </w:rPr>
        <w:t xml:space="preserve"> :Do</w:t>
      </w:r>
      <w:r w:rsidRPr="00F1054B">
        <w:rPr>
          <w:rFonts w:ascii="Arial Nova Light" w:hAnsi="Arial Nova Light" w:cs="Arial"/>
          <w:color w:val="111111"/>
          <w:spacing w:val="-2"/>
          <w:lang w:val="es-CL"/>
        </w:rPr>
        <w:t>n</w:t>
      </w:r>
      <w:proofErr w:type="gramEnd"/>
      <w:r w:rsidRPr="00F1054B">
        <w:rPr>
          <w:rFonts w:ascii="Arial Nova Light" w:hAnsi="Arial Nova Light" w:cs="Arial"/>
          <w:color w:val="111111"/>
          <w:spacing w:val="-2"/>
          <w:lang w:val="es-CL"/>
        </w:rPr>
        <w:t>........................................</w:t>
      </w:r>
      <w:r w:rsidRPr="00F1054B">
        <w:rPr>
          <w:rFonts w:ascii="Arial Nova Light" w:hAnsi="Arial Nova Light" w:cs="Arial"/>
          <w:color w:val="111111"/>
          <w:lang w:val="es-CL"/>
        </w:rPr>
        <w:t xml:space="preserve"> </w:t>
      </w:r>
      <w:r w:rsidRPr="00F1054B">
        <w:rPr>
          <w:rFonts w:ascii="Arial Nova Light" w:hAnsi="Arial Nova Light" w:cs="Arial"/>
          <w:color w:val="111111"/>
          <w:spacing w:val="-2"/>
          <w:lang w:val="es-ES_tradnl"/>
        </w:rPr>
        <w:t>es dueño del Departamento número</w:t>
      </w:r>
      <w:proofErr w:type="gramStart"/>
      <w:r w:rsidRPr="00F1054B">
        <w:rPr>
          <w:rFonts w:ascii="Arial Nova Light" w:hAnsi="Arial Nova Light" w:cs="Arial"/>
          <w:color w:val="111111"/>
          <w:spacing w:val="-2"/>
          <w:lang w:val="es-ES_tradnl"/>
        </w:rPr>
        <w:t xml:space="preserve"> ….</w:t>
      </w:r>
      <w:proofErr w:type="gramEnd"/>
      <w:r w:rsidRPr="00F1054B">
        <w:rPr>
          <w:rFonts w:ascii="Arial Nova Light" w:hAnsi="Arial Nova Light" w:cs="Arial"/>
          <w:color w:val="111111"/>
          <w:spacing w:val="-2"/>
          <w:lang w:val="es-ES_tradnl"/>
        </w:rPr>
        <w:t xml:space="preserve">., del séptimo piso, de los Estacionamientos números </w:t>
      </w:r>
      <w:r w:rsidRPr="00F1054B">
        <w:rPr>
          <w:rFonts w:ascii="Arial Nova Light" w:hAnsi="Arial Nova Light" w:cs="Arial"/>
          <w:color w:val="111111"/>
          <w:spacing w:val="-2"/>
          <w:lang w:val="es-CL"/>
        </w:rPr>
        <w:t>......</w:t>
      </w:r>
      <w:r w:rsidRPr="00F1054B">
        <w:rPr>
          <w:rFonts w:ascii="Arial Nova Light" w:hAnsi="Arial Nova Light" w:cs="Arial"/>
          <w:color w:val="111111"/>
          <w:spacing w:val="-2"/>
          <w:lang w:val="es-ES_tradnl"/>
        </w:rPr>
        <w:t xml:space="preserve"> y </w:t>
      </w:r>
      <w:r w:rsidRPr="00F1054B">
        <w:rPr>
          <w:rFonts w:ascii="Arial Nova Light" w:hAnsi="Arial Nova Light" w:cs="Arial"/>
          <w:color w:val="111111"/>
          <w:spacing w:val="-2"/>
          <w:lang w:val="es-CL"/>
        </w:rPr>
        <w:t>.......</w:t>
      </w:r>
      <w:r w:rsidRPr="00F1054B">
        <w:rPr>
          <w:rFonts w:ascii="Arial Nova Light" w:hAnsi="Arial Nova Light" w:cs="Arial"/>
          <w:color w:val="111111"/>
          <w:spacing w:val="-2"/>
          <w:lang w:val="es-ES_tradnl"/>
        </w:rPr>
        <w:t xml:space="preserve"> del primer subterráneo y de la Bodega </w:t>
      </w:r>
      <w:r w:rsidRPr="00F1054B">
        <w:rPr>
          <w:rFonts w:ascii="Arial Nova Light" w:hAnsi="Arial Nova Light" w:cs="Arial"/>
          <w:color w:val="111111"/>
          <w:spacing w:val="-2"/>
          <w:lang w:val="es-CL"/>
        </w:rPr>
        <w:t>.......</w:t>
      </w:r>
      <w:r w:rsidRPr="00F1054B">
        <w:rPr>
          <w:rFonts w:ascii="Arial Nova Light" w:hAnsi="Arial Nova Light" w:cs="Arial"/>
          <w:color w:val="111111"/>
          <w:spacing w:val="-2"/>
          <w:lang w:val="es-ES_tradnl"/>
        </w:rPr>
        <w:t xml:space="preserve"> del primer subterráneo, todos del Edificio …..........................”, Ubicado en ….........................., accesos común, de la </w:t>
      </w:r>
      <w:proofErr w:type="gramStart"/>
      <w:r w:rsidRPr="00F1054B">
        <w:rPr>
          <w:rFonts w:ascii="Arial Nova Light" w:hAnsi="Arial Nova Light" w:cs="Arial"/>
          <w:color w:val="111111"/>
          <w:spacing w:val="-2"/>
          <w:lang w:val="es-ES_tradnl"/>
        </w:rPr>
        <w:t xml:space="preserve">comuna </w:t>
      </w:r>
      <w:r w:rsidRPr="00F1054B">
        <w:rPr>
          <w:rFonts w:ascii="Arial Nova Light" w:hAnsi="Arial Nova Light" w:cs="Arial"/>
          <w:color w:val="111111"/>
          <w:spacing w:val="-2"/>
          <w:lang w:val="es-CL"/>
        </w:rPr>
        <w:t xml:space="preserve"> </w:t>
      </w:r>
      <w:r w:rsidRPr="00F1054B">
        <w:rPr>
          <w:rFonts w:ascii="Arial Nova Light" w:hAnsi="Arial Nova Light" w:cs="Arial"/>
          <w:color w:val="111111"/>
          <w:spacing w:val="-2"/>
          <w:lang w:val="es-ES_tradnl"/>
        </w:rPr>
        <w:t>de</w:t>
      </w:r>
      <w:proofErr w:type="gramEnd"/>
      <w:r w:rsidRPr="00F1054B">
        <w:rPr>
          <w:rFonts w:ascii="Arial Nova Light" w:hAnsi="Arial Nova Light" w:cs="Arial"/>
          <w:color w:val="111111"/>
          <w:spacing w:val="-2"/>
          <w:lang w:val="es-ES_tradnl"/>
        </w:rPr>
        <w:t xml:space="preserve"> …................................, individualizados en los planos agregados con los números 698 el Departamento y 701 Estacionamientos y la Bodega, ambos en el Registro de Documentos del Conservador de Bienes Raíces de ….......................... del año </w:t>
      </w:r>
      <w:r w:rsidRPr="00F1054B">
        <w:rPr>
          <w:rFonts w:ascii="Arial Nova Light" w:hAnsi="Arial Nova Light" w:cs="Arial"/>
          <w:color w:val="111111"/>
          <w:spacing w:val="-2"/>
          <w:lang w:val="es-CL"/>
        </w:rPr>
        <w:t>....</w:t>
      </w:r>
      <w:r w:rsidRPr="00F1054B">
        <w:rPr>
          <w:rFonts w:ascii="Arial Nova Light" w:hAnsi="Arial Nova Light" w:cs="Arial"/>
          <w:color w:val="111111"/>
          <w:spacing w:val="-2"/>
          <w:lang w:val="es-ES_tradnl"/>
        </w:rPr>
        <w:t xml:space="preserve">Los deslindes donde se levanta </w:t>
      </w:r>
      <w:r w:rsidRPr="00F1054B">
        <w:rPr>
          <w:rFonts w:ascii="Arial Nova Light" w:hAnsi="Arial Nova Light" w:cs="Arial"/>
          <w:color w:val="111111"/>
          <w:spacing w:val="-2"/>
          <w:lang w:val="es-ES_tradnl"/>
        </w:rPr>
        <w:lastRenderedPageBreak/>
        <w:t xml:space="preserve">dicho edificio consisten en el </w:t>
      </w:r>
      <w:r w:rsidRPr="00F1054B">
        <w:rPr>
          <w:rFonts w:ascii="Arial Nova Light" w:hAnsi="Arial Nova Light" w:cs="Arial"/>
          <w:color w:val="111111"/>
          <w:lang w:val="es-CL"/>
        </w:rPr>
        <w:t xml:space="preserve">Lote numero dos  que es parte del inmueble ubicado en ….................................................................................., individualizado en el plano agregado con el </w:t>
      </w:r>
      <w:proofErr w:type="spellStart"/>
      <w:r w:rsidRPr="00F1054B">
        <w:rPr>
          <w:rFonts w:ascii="Arial Nova Light" w:hAnsi="Arial Nova Light" w:cs="Arial"/>
          <w:color w:val="111111"/>
          <w:lang w:val="es-CL"/>
        </w:rPr>
        <w:t>numero</w:t>
      </w:r>
      <w:proofErr w:type="spellEnd"/>
      <w:r w:rsidRPr="00F1054B">
        <w:rPr>
          <w:rFonts w:ascii="Arial Nova Light" w:hAnsi="Arial Nova Light" w:cs="Arial"/>
          <w:color w:val="111111"/>
          <w:lang w:val="es-CL"/>
        </w:rPr>
        <w:t xml:space="preserve"> cuatro mil noventa y nueve, al Registro de Documentos del año mil novecientos noventa y cuatro, modificado por el agregado con el número mil setecientos setenta y dos al Registro de Documentos de mil novecientos noventa y seis, son los siguientes: AL NORPONIENTE: en línea cortada  de   veinte    metros    cincuenta    centímetros,  y   de cuarenta y cinco metros ochenta y dos centímetros con lote número tres; AL NORTE: en línea  cortada  de  treinta  metros  cuarenta  centímetros,  setenta  y  siete metros y diecinueve metros cuarenta centímetros con lote </w:t>
      </w:r>
      <w:proofErr w:type="spellStart"/>
      <w:r w:rsidRPr="00F1054B">
        <w:rPr>
          <w:rFonts w:ascii="Arial Nova Light" w:hAnsi="Arial Nova Light" w:cs="Arial"/>
          <w:color w:val="111111"/>
          <w:lang w:val="es-CL"/>
        </w:rPr>
        <w:t>numero</w:t>
      </w:r>
      <w:proofErr w:type="spellEnd"/>
      <w:r w:rsidRPr="00F1054B">
        <w:rPr>
          <w:rFonts w:ascii="Arial Nova Light" w:hAnsi="Arial Nova Light" w:cs="Arial"/>
          <w:color w:val="111111"/>
          <w:lang w:val="es-CL"/>
        </w:rPr>
        <w:t xml:space="preserve"> tres; AL NORORIENTE: en cuatro metros con lote </w:t>
      </w:r>
      <w:proofErr w:type="spellStart"/>
      <w:r w:rsidRPr="00F1054B">
        <w:rPr>
          <w:rFonts w:ascii="Arial Nova Light" w:hAnsi="Arial Nova Light" w:cs="Arial"/>
          <w:color w:val="111111"/>
          <w:lang w:val="es-CL"/>
        </w:rPr>
        <w:t>numero</w:t>
      </w:r>
      <w:proofErr w:type="spellEnd"/>
      <w:r w:rsidRPr="00F1054B">
        <w:rPr>
          <w:rFonts w:ascii="Arial Nova Light" w:hAnsi="Arial Nova Light" w:cs="Arial"/>
          <w:color w:val="111111"/>
          <w:lang w:val="es-CL"/>
        </w:rPr>
        <w:t xml:space="preserve"> tres; AL ORIENTE: en sesenta y cuatro metros veintiocho centímetros con Avenida N.......................; AL SUR: en línea curva de ciento ochenta y un metros con Avenida .......................... </w:t>
      </w:r>
      <w:proofErr w:type="gramStart"/>
      <w:r w:rsidRPr="00F1054B">
        <w:rPr>
          <w:rFonts w:ascii="Arial Nova Light" w:hAnsi="Arial Nova Light" w:cs="Arial"/>
          <w:color w:val="111111"/>
          <w:lang w:val="es-CL"/>
        </w:rPr>
        <w:t>Además</w:t>
      </w:r>
      <w:proofErr w:type="gramEnd"/>
      <w:r w:rsidRPr="00F1054B">
        <w:rPr>
          <w:rFonts w:ascii="Arial Nova Light" w:hAnsi="Arial Nova Light" w:cs="Arial"/>
          <w:color w:val="111111"/>
          <w:lang w:val="es-CL"/>
        </w:rPr>
        <w:t xml:space="preserve"> se comprenden los derechos de dominio proporcionales en los bienes comunes del Edificio y en el terreno</w:t>
      </w:r>
      <w:r w:rsidRPr="00F1054B">
        <w:rPr>
          <w:rFonts w:ascii="Arial Nova Light" w:hAnsi="Arial Nova Light" w:cs="Arial"/>
          <w:color w:val="111111"/>
          <w:lang w:val="es-ES_tradnl"/>
        </w:rPr>
        <w:t xml:space="preserve">. Adquirió dichas propiedades, por adjudicación que se le hizo en la partición de los bienes quedados al fallecimiento de don …..............................................................., así consta de la escritura pública de compraventa, </w:t>
      </w:r>
      <w:r w:rsidRPr="00F1054B">
        <w:rPr>
          <w:rFonts w:ascii="Arial Nova Light" w:hAnsi="Arial Nova Light" w:cs="Arial"/>
          <w:color w:val="111111"/>
          <w:spacing w:val="-2"/>
          <w:lang w:val="es-ES_tradnl"/>
        </w:rPr>
        <w:t xml:space="preserve">otorgada en la Notaría de …....................., de don …................................-, con fecha …........................................ Los inmuebles y derechos señalados precedentemente, se encuentran inscritos a fojas 2926 vuelta número 797 en el Registro de Propiedad correspondiente al año </w:t>
      </w:r>
      <w:r w:rsidRPr="00F1054B">
        <w:rPr>
          <w:rFonts w:ascii="Arial Nova Light" w:hAnsi="Arial Nova Light" w:cs="Arial"/>
          <w:color w:val="111111"/>
          <w:spacing w:val="-2"/>
          <w:lang w:val="es-CL"/>
        </w:rPr>
        <w:t>.........</w:t>
      </w:r>
      <w:r w:rsidRPr="00F1054B">
        <w:rPr>
          <w:rFonts w:ascii="Arial Nova Light" w:hAnsi="Arial Nova Light" w:cs="Arial"/>
          <w:color w:val="111111"/>
          <w:spacing w:val="-2"/>
          <w:lang w:val="es-ES_tradnl"/>
        </w:rPr>
        <w:t xml:space="preserve">del Conservador de Bienes Raíces de …............................ Para todos los efectos del pago del impuesto territorial los roles de las propiedades son las siguientes: 205-24 Departamento, 205-115 la Bodega, Estacionamiento número 1-33 Rol 205-157 y Estacionamiento 1-33 A, 205-158, todos en la comuna de …............................. </w:t>
      </w:r>
      <w:proofErr w:type="gramStart"/>
      <w:r w:rsidRPr="00F1054B">
        <w:rPr>
          <w:rFonts w:ascii="Arial Nova Light" w:hAnsi="Arial Nova Light" w:cs="Arial"/>
          <w:color w:val="111111"/>
          <w:spacing w:val="-2"/>
          <w:lang w:val="es-ES_tradnl"/>
        </w:rPr>
        <w:t>Asimismo</w:t>
      </w:r>
      <w:proofErr w:type="gramEnd"/>
      <w:r w:rsidRPr="00F1054B">
        <w:rPr>
          <w:rFonts w:ascii="Arial Nova Light" w:hAnsi="Arial Nova Light" w:cs="Arial"/>
          <w:color w:val="111111"/>
          <w:spacing w:val="-2"/>
          <w:lang w:val="es-ES_tradnl"/>
        </w:rPr>
        <w:t xml:space="preserve"> las partes declaran que no obstante la descripción anterior del inmueble, esta escritura de compraventa firmada hoy, se estipula que se hace como cuerpo cierto.</w:t>
      </w:r>
      <w:r w:rsidRPr="00F1054B">
        <w:rPr>
          <w:rFonts w:ascii="Arial Nova Light" w:hAnsi="Arial Nova Light" w:cs="Arial"/>
          <w:b/>
          <w:bCs/>
          <w:color w:val="800000"/>
          <w:spacing w:val="-2"/>
          <w:lang w:val="es-ES_tradnl"/>
        </w:rPr>
        <w:t xml:space="preserve"> </w:t>
      </w:r>
    </w:p>
    <w:p w14:paraId="0D2C9E18" w14:textId="77777777" w:rsidR="00000000" w:rsidRPr="00F1054B" w:rsidRDefault="00000000" w:rsidP="00F1054B">
      <w:pPr>
        <w:spacing w:after="0" w:line="480" w:lineRule="auto"/>
        <w:jc w:val="both"/>
        <w:rPr>
          <w:rFonts w:ascii="Arial Nova Light" w:hAnsi="Arial Nova Light" w:cs="Arial"/>
          <w:b/>
        </w:rPr>
      </w:pPr>
      <w:r w:rsidRPr="00F1054B">
        <w:rPr>
          <w:rFonts w:ascii="Arial Nova Light" w:hAnsi="Arial Nova Light" w:cs="Arial"/>
          <w:b/>
          <w:color w:val="000000"/>
        </w:rPr>
        <w:lastRenderedPageBreak/>
        <w:t>SEGUNDO</w:t>
      </w:r>
      <w:r w:rsidRPr="00F1054B">
        <w:rPr>
          <w:rFonts w:ascii="Arial Nova Light" w:hAnsi="Arial Nova Light" w:cs="Arial"/>
          <w:color w:val="000000"/>
        </w:rPr>
        <w:t xml:space="preserve">: Por el presente </w:t>
      </w:r>
      <w:proofErr w:type="gramStart"/>
      <w:r w:rsidRPr="00F1054B">
        <w:rPr>
          <w:rFonts w:ascii="Arial Nova Light" w:hAnsi="Arial Nova Light" w:cs="Arial"/>
          <w:color w:val="000000"/>
        </w:rPr>
        <w:t xml:space="preserve">acto  </w:t>
      </w:r>
      <w:r w:rsidRPr="00F1054B">
        <w:rPr>
          <w:rFonts w:ascii="Arial Nova Light" w:hAnsi="Arial Nova Light" w:cs="Arial"/>
          <w:color w:val="000000"/>
          <w:lang w:val="es-ES"/>
        </w:rPr>
        <w:t>don</w:t>
      </w:r>
      <w:proofErr w:type="gramEnd"/>
      <w:r w:rsidRPr="00F1054B">
        <w:rPr>
          <w:rFonts w:ascii="Arial Nova Light" w:hAnsi="Arial Nova Light" w:cs="Arial"/>
          <w:color w:val="000000"/>
          <w:lang w:val="es-ES"/>
        </w:rPr>
        <w:t>.......................................................</w:t>
      </w:r>
      <w:r w:rsidRPr="00F1054B">
        <w:rPr>
          <w:rFonts w:ascii="Arial Nova Light" w:hAnsi="Arial Nova Light" w:cs="Arial"/>
          <w:color w:val="000000"/>
        </w:rPr>
        <w:t xml:space="preserve">, vende, cede y transfiere a  </w:t>
      </w:r>
      <w:r w:rsidRPr="00F1054B">
        <w:rPr>
          <w:rFonts w:ascii="Arial Nova Light" w:hAnsi="Arial Nova Light" w:cs="Arial"/>
          <w:color w:val="000000"/>
          <w:lang w:val="es-ES"/>
        </w:rPr>
        <w:t>don.....................................................</w:t>
      </w:r>
      <w:r w:rsidRPr="00F1054B">
        <w:rPr>
          <w:rFonts w:ascii="Arial Nova Light" w:hAnsi="Arial Nova Light" w:cs="Arial"/>
          <w:color w:val="000000"/>
        </w:rPr>
        <w:t xml:space="preserve"> para quien compra, acepta y adquiere para </w:t>
      </w:r>
      <w:r w:rsidRPr="00F1054B">
        <w:rPr>
          <w:rFonts w:ascii="Arial Nova Light" w:hAnsi="Arial Nova Light" w:cs="Arial"/>
          <w:color w:val="000000"/>
          <w:lang w:val="es-ES"/>
        </w:rPr>
        <w:t>si</w:t>
      </w:r>
      <w:r w:rsidRPr="00F1054B">
        <w:rPr>
          <w:rFonts w:ascii="Arial Nova Light" w:hAnsi="Arial Nova Light" w:cs="Arial"/>
          <w:color w:val="000000"/>
        </w:rPr>
        <w:t xml:space="preserve"> </w:t>
      </w:r>
      <w:proofErr w:type="gramStart"/>
      <w:r w:rsidRPr="00F1054B">
        <w:rPr>
          <w:rFonts w:ascii="Arial Nova Light" w:hAnsi="Arial Nova Light" w:cs="Arial"/>
          <w:color w:val="000000"/>
        </w:rPr>
        <w:t>las  propiedades</w:t>
      </w:r>
      <w:proofErr w:type="gramEnd"/>
      <w:r w:rsidRPr="00F1054B">
        <w:rPr>
          <w:rFonts w:ascii="Arial Nova Light" w:hAnsi="Arial Nova Light" w:cs="Arial"/>
          <w:color w:val="000000"/>
        </w:rPr>
        <w:t xml:space="preserve">  individualizadas  en la cláusula precedente.</w:t>
      </w:r>
      <w:r w:rsidRPr="00F1054B">
        <w:rPr>
          <w:rFonts w:ascii="Arial Nova Light" w:hAnsi="Arial Nova Light" w:cs="Arial"/>
          <w:color w:val="8064A2"/>
        </w:rPr>
        <w:t xml:space="preserve">-  </w:t>
      </w:r>
    </w:p>
    <w:p w14:paraId="03B9AADB" w14:textId="77777777" w:rsidR="00000000" w:rsidRPr="00F1054B" w:rsidRDefault="00000000" w:rsidP="00F1054B">
      <w:pPr>
        <w:spacing w:after="0" w:line="480" w:lineRule="auto"/>
        <w:jc w:val="both"/>
        <w:rPr>
          <w:rFonts w:ascii="Arial Nova Light" w:hAnsi="Arial Nova Light" w:cs="Arial"/>
        </w:rPr>
      </w:pPr>
      <w:r w:rsidRPr="00F1054B">
        <w:rPr>
          <w:rFonts w:ascii="Arial Nova Light" w:hAnsi="Arial Nova Light" w:cs="Arial"/>
          <w:b/>
        </w:rPr>
        <w:t>TERCERO:</w:t>
      </w:r>
      <w:r w:rsidRPr="00F1054B">
        <w:rPr>
          <w:rFonts w:ascii="Arial Nova Light" w:hAnsi="Arial Nova Light" w:cs="Arial"/>
        </w:rPr>
        <w:t xml:space="preserve"> El precio de la compraventa es la suma de .....................unidades de fomento que la </w:t>
      </w:r>
      <w:r w:rsidRPr="00F1054B">
        <w:rPr>
          <w:rFonts w:ascii="Arial Nova Light" w:hAnsi="Arial Nova Light" w:cs="Arial"/>
          <w:b/>
          <w:bCs/>
        </w:rPr>
        <w:t>compradora</w:t>
      </w:r>
      <w:r w:rsidRPr="00F1054B">
        <w:rPr>
          <w:rFonts w:ascii="Arial Nova Light" w:hAnsi="Arial Nova Light" w:cs="Arial"/>
        </w:rPr>
        <w:t xml:space="preserve"> paga en este acto, al contado, en </w:t>
      </w:r>
      <w:proofErr w:type="gramStart"/>
      <w:r w:rsidRPr="00F1054B">
        <w:rPr>
          <w:rFonts w:ascii="Arial Nova Light" w:hAnsi="Arial Nova Light" w:cs="Arial"/>
        </w:rPr>
        <w:t>dinero,  que</w:t>
      </w:r>
      <w:proofErr w:type="gramEnd"/>
      <w:r w:rsidRPr="00F1054B">
        <w:rPr>
          <w:rFonts w:ascii="Arial Nova Light" w:hAnsi="Arial Nova Light" w:cs="Arial"/>
        </w:rPr>
        <w:t xml:space="preserve"> la   </w:t>
      </w:r>
      <w:r w:rsidRPr="00F1054B">
        <w:rPr>
          <w:rFonts w:ascii="Arial Nova Light" w:hAnsi="Arial Nova Light" w:cs="Arial"/>
          <w:b/>
          <w:bCs/>
        </w:rPr>
        <w:t>vendedora</w:t>
      </w:r>
      <w:r w:rsidRPr="00F1054B">
        <w:rPr>
          <w:rFonts w:ascii="Arial Nova Light" w:hAnsi="Arial Nova Light" w:cs="Arial"/>
        </w:rPr>
        <w:t xml:space="preserve"> declara recibir a entera conformidad dándolo por íntegramente pagado.-   </w:t>
      </w:r>
    </w:p>
    <w:p w14:paraId="04DC4684" w14:textId="77777777" w:rsidR="00000000" w:rsidRPr="00F1054B" w:rsidRDefault="00000000" w:rsidP="00F1054B">
      <w:pPr>
        <w:spacing w:after="0" w:line="480" w:lineRule="auto"/>
        <w:jc w:val="both"/>
        <w:rPr>
          <w:rFonts w:ascii="Arial Nova Light" w:hAnsi="Arial Nova Light" w:cs="Arial"/>
        </w:rPr>
      </w:pPr>
      <w:r w:rsidRPr="00F1054B">
        <w:rPr>
          <w:rFonts w:ascii="Arial Nova Light" w:hAnsi="Arial Nova Light" w:cs="Arial"/>
          <w:b/>
        </w:rPr>
        <w:t>CUARTO:</w:t>
      </w:r>
      <w:r w:rsidRPr="00F1054B">
        <w:rPr>
          <w:rFonts w:ascii="Arial Nova Light" w:hAnsi="Arial Nova Light" w:cs="Arial"/>
        </w:rPr>
        <w:t xml:space="preserve"> Las </w:t>
      </w:r>
      <w:proofErr w:type="gramStart"/>
      <w:r w:rsidRPr="00F1054B">
        <w:rPr>
          <w:rFonts w:ascii="Arial Nova Light" w:hAnsi="Arial Nova Light" w:cs="Arial"/>
        </w:rPr>
        <w:t>propiedades  se</w:t>
      </w:r>
      <w:proofErr w:type="gramEnd"/>
      <w:r w:rsidRPr="00F1054B">
        <w:rPr>
          <w:rFonts w:ascii="Arial Nova Light" w:hAnsi="Arial Nova Light" w:cs="Arial"/>
        </w:rPr>
        <w:t xml:space="preserve"> venden como cuerpos ciertos,  en el estado en que actualmente se encuentran, con todos sus derechos, usos, costumbres y servidumbres, libres de todo gravamen, prohibición o embargo, a excepción del Reglamento de Copropiedad  del Edificio que  la  </w:t>
      </w:r>
      <w:r w:rsidRPr="00F1054B">
        <w:rPr>
          <w:rFonts w:ascii="Arial Nova Light" w:hAnsi="Arial Nova Light" w:cs="Arial"/>
          <w:b/>
          <w:bCs/>
        </w:rPr>
        <w:t>compradora</w:t>
      </w:r>
      <w:r w:rsidRPr="00F1054B">
        <w:rPr>
          <w:rFonts w:ascii="Arial Nova Light" w:hAnsi="Arial Nova Light" w:cs="Arial"/>
        </w:rPr>
        <w:t xml:space="preserve"> conoce y acepta, respondiendo las vendedoras, solidariamente, del saneamiento en conformidad a la Ley.- </w:t>
      </w:r>
    </w:p>
    <w:p w14:paraId="1189D6DA" w14:textId="77777777" w:rsidR="00000000" w:rsidRPr="00F1054B" w:rsidRDefault="00000000" w:rsidP="00F1054B">
      <w:pPr>
        <w:spacing w:after="0" w:line="480" w:lineRule="auto"/>
        <w:jc w:val="both"/>
        <w:rPr>
          <w:rFonts w:ascii="Arial Nova Light" w:hAnsi="Arial Nova Light" w:cs="Arial"/>
          <w:b/>
          <w:u w:val="single"/>
        </w:rPr>
      </w:pPr>
      <w:r w:rsidRPr="00F1054B">
        <w:rPr>
          <w:rFonts w:ascii="Arial Nova Light" w:hAnsi="Arial Nova Light" w:cs="Arial"/>
          <w:b/>
        </w:rPr>
        <w:t>QUINTO:</w:t>
      </w:r>
      <w:r w:rsidRPr="00F1054B">
        <w:rPr>
          <w:rFonts w:ascii="Arial Nova Light" w:hAnsi="Arial Nova Light" w:cs="Arial"/>
        </w:rPr>
        <w:t xml:space="preserve"> La entrega material de los inmuebles que por este instrumento que se venden, </w:t>
      </w:r>
      <w:r w:rsidRPr="00F1054B">
        <w:rPr>
          <w:rFonts w:ascii="Arial Nova Light" w:hAnsi="Arial Nova Light" w:cs="Arial"/>
          <w:color w:val="000000"/>
        </w:rPr>
        <w:t xml:space="preserve">se hace con esta misma fecha declarando la </w:t>
      </w:r>
      <w:r w:rsidRPr="00F1054B">
        <w:rPr>
          <w:rFonts w:ascii="Arial Nova Light" w:hAnsi="Arial Nova Light" w:cs="Arial"/>
        </w:rPr>
        <w:t>“Parte Compradora”</w:t>
      </w:r>
      <w:r w:rsidRPr="00F1054B">
        <w:rPr>
          <w:rFonts w:ascii="Arial Nova Light" w:hAnsi="Arial Nova Light" w:cs="Arial"/>
          <w:color w:val="000000"/>
        </w:rPr>
        <w:t xml:space="preserve"> haberla recibido a su entera conformidad</w:t>
      </w:r>
      <w:r w:rsidRPr="00F1054B">
        <w:rPr>
          <w:rFonts w:ascii="Arial Nova Light" w:hAnsi="Arial Nova Light" w:cs="Arial"/>
        </w:rPr>
        <w:t>. Asimismo, la “Parte Vendedora” declara haber recibido la totalidad del precio, dándolo en consecuencia por íntegramente pagado.</w:t>
      </w:r>
    </w:p>
    <w:p w14:paraId="700412B4" w14:textId="77777777" w:rsidR="00000000" w:rsidRPr="00F1054B" w:rsidRDefault="00000000" w:rsidP="00F1054B">
      <w:pPr>
        <w:pStyle w:val="Textoindependiente"/>
        <w:spacing w:after="0" w:line="480" w:lineRule="auto"/>
        <w:jc w:val="both"/>
        <w:rPr>
          <w:rFonts w:ascii="Arial Nova Light" w:hAnsi="Arial Nova Light" w:cs="Arial"/>
          <w:b/>
          <w:bCs/>
          <w:color w:val="000000"/>
          <w:sz w:val="22"/>
          <w:szCs w:val="22"/>
          <w:u w:val="single"/>
          <w:lang w:val="es-MX"/>
        </w:rPr>
      </w:pPr>
      <w:r w:rsidRPr="00F1054B">
        <w:rPr>
          <w:rFonts w:ascii="Arial Nova Light" w:hAnsi="Arial Nova Light" w:cs="Arial"/>
          <w:b/>
          <w:sz w:val="22"/>
          <w:szCs w:val="22"/>
          <w:u w:val="single"/>
        </w:rPr>
        <w:t>SEXTO</w:t>
      </w:r>
      <w:r w:rsidRPr="00F1054B">
        <w:rPr>
          <w:rFonts w:ascii="Arial Nova Light" w:hAnsi="Arial Nova Light" w:cs="Arial"/>
          <w:b/>
          <w:sz w:val="22"/>
          <w:szCs w:val="22"/>
        </w:rPr>
        <w:t xml:space="preserve">: </w:t>
      </w:r>
      <w:r w:rsidRPr="00F1054B">
        <w:rPr>
          <w:rFonts w:ascii="Arial Nova Light" w:hAnsi="Arial Nova Light" w:cs="Arial"/>
          <w:color w:val="000000"/>
          <w:sz w:val="22"/>
          <w:szCs w:val="22"/>
          <w:lang w:val="es-MX"/>
        </w:rPr>
        <w:t>Por el presente acto, las Partes Compradora y Vendedora renuncian a la acción</w:t>
      </w:r>
      <w:r w:rsidRPr="00F1054B">
        <w:rPr>
          <w:rFonts w:ascii="Arial Nova Light" w:hAnsi="Arial Nova Light" w:cs="Arial"/>
          <w:color w:val="000000"/>
          <w:sz w:val="22"/>
          <w:szCs w:val="22"/>
        </w:rPr>
        <w:t xml:space="preserve"> </w:t>
      </w:r>
      <w:r w:rsidRPr="00F1054B">
        <w:rPr>
          <w:rFonts w:ascii="Arial Nova Light" w:hAnsi="Arial Nova Light" w:cs="Arial"/>
          <w:color w:val="000000"/>
          <w:sz w:val="22"/>
          <w:szCs w:val="22"/>
          <w:lang w:val="es-MX"/>
        </w:rPr>
        <w:t>resolutoria que pudieren corresponderles con motivo u ocasión de la celebración del presente contrato de compraventa</w:t>
      </w:r>
      <w:r w:rsidRPr="00F1054B">
        <w:rPr>
          <w:rFonts w:ascii="Arial Nova Light" w:hAnsi="Arial Nova Light" w:cs="Arial"/>
          <w:color w:val="000000"/>
          <w:sz w:val="22"/>
          <w:szCs w:val="22"/>
        </w:rPr>
        <w:t>.</w:t>
      </w:r>
    </w:p>
    <w:p w14:paraId="674E755B" w14:textId="77777777" w:rsidR="00000000" w:rsidRPr="00F1054B" w:rsidRDefault="00000000" w:rsidP="00F1054B">
      <w:pPr>
        <w:spacing w:after="0" w:line="480" w:lineRule="auto"/>
        <w:jc w:val="both"/>
        <w:rPr>
          <w:rFonts w:ascii="Arial Nova Light" w:hAnsi="Arial Nova Light" w:cs="Arial"/>
          <w:b/>
          <w:bCs/>
          <w:color w:val="000000"/>
          <w:u w:val="single"/>
          <w:lang w:val="es-ES"/>
        </w:rPr>
      </w:pPr>
      <w:r w:rsidRPr="00F1054B">
        <w:rPr>
          <w:rFonts w:ascii="Arial Nova Light" w:hAnsi="Arial Nova Light" w:cs="Arial"/>
          <w:b/>
          <w:bCs/>
          <w:color w:val="000000"/>
          <w:u w:val="single"/>
        </w:rPr>
        <w:t>SÉPTIMO</w:t>
      </w:r>
      <w:r w:rsidRPr="00F1054B">
        <w:rPr>
          <w:rFonts w:ascii="Arial Nova Light" w:hAnsi="Arial Nova Light" w:cs="Arial"/>
          <w:b/>
        </w:rPr>
        <w:t>:</w:t>
      </w:r>
      <w:r w:rsidRPr="00F1054B">
        <w:rPr>
          <w:rFonts w:ascii="Arial Nova Light" w:hAnsi="Arial Nova Light" w:cs="Arial"/>
        </w:rPr>
        <w:t xml:space="preserve"> </w:t>
      </w:r>
      <w:proofErr w:type="gramStart"/>
      <w:r w:rsidRPr="00F1054B">
        <w:rPr>
          <w:rFonts w:ascii="Arial Nova Light" w:hAnsi="Arial Nova Light" w:cs="Arial"/>
        </w:rPr>
        <w:t>Para  todos</w:t>
      </w:r>
      <w:proofErr w:type="gramEnd"/>
      <w:r w:rsidRPr="00F1054B">
        <w:rPr>
          <w:rFonts w:ascii="Arial Nova Light" w:hAnsi="Arial Nova Light" w:cs="Arial"/>
        </w:rPr>
        <w:t xml:space="preserve"> los efectos de este contrato, las partes  fijan domicilio en </w:t>
      </w:r>
      <w:r w:rsidRPr="00F1054B">
        <w:rPr>
          <w:rFonts w:ascii="Arial Nova Light" w:hAnsi="Arial Nova Light" w:cs="Arial"/>
          <w:lang w:val="es-ES"/>
        </w:rPr>
        <w:t>la comuna de ….............................</w:t>
      </w:r>
    </w:p>
    <w:p w14:paraId="47F9088A" w14:textId="77777777" w:rsidR="00000000" w:rsidRPr="00F1054B" w:rsidRDefault="00000000" w:rsidP="00F1054B">
      <w:pPr>
        <w:pStyle w:val="Textoindependiente"/>
        <w:spacing w:after="0" w:line="480" w:lineRule="auto"/>
        <w:jc w:val="both"/>
        <w:rPr>
          <w:rFonts w:ascii="Arial Nova Light" w:hAnsi="Arial Nova Light" w:cs="Arial"/>
          <w:b/>
          <w:bCs/>
          <w:sz w:val="22"/>
          <w:szCs w:val="22"/>
        </w:rPr>
      </w:pPr>
      <w:r w:rsidRPr="00F1054B">
        <w:rPr>
          <w:rFonts w:ascii="Arial Nova Light" w:hAnsi="Arial Nova Light" w:cs="Arial"/>
          <w:b/>
          <w:bCs/>
          <w:color w:val="000000"/>
          <w:sz w:val="22"/>
          <w:szCs w:val="22"/>
          <w:u w:val="single"/>
          <w:lang w:val="es-ES"/>
        </w:rPr>
        <w:t>OCTAVO</w:t>
      </w:r>
      <w:r w:rsidRPr="00F1054B">
        <w:rPr>
          <w:rFonts w:ascii="Arial Nova Light" w:hAnsi="Arial Nova Light" w:cs="Arial"/>
          <w:b/>
          <w:bCs/>
          <w:color w:val="000000"/>
          <w:sz w:val="22"/>
          <w:szCs w:val="22"/>
          <w:lang w:val="es-MX"/>
        </w:rPr>
        <w:t>:</w:t>
      </w:r>
      <w:r w:rsidRPr="00F1054B">
        <w:rPr>
          <w:rFonts w:ascii="Arial Nova Light" w:hAnsi="Arial Nova Light" w:cs="Arial"/>
          <w:b/>
          <w:bCs/>
          <w:color w:val="000000"/>
          <w:sz w:val="22"/>
          <w:szCs w:val="22"/>
          <w:lang w:val="es-ES"/>
        </w:rPr>
        <w:t xml:space="preserve"> </w:t>
      </w:r>
      <w:r w:rsidRPr="00F1054B">
        <w:rPr>
          <w:rFonts w:ascii="Arial Nova Light" w:hAnsi="Arial Nova Light" w:cs="Arial"/>
          <w:color w:val="000000"/>
          <w:sz w:val="22"/>
          <w:szCs w:val="22"/>
          <w:lang w:val="es-ES"/>
        </w:rPr>
        <w:t xml:space="preserve">Por el presente instrumento, </w:t>
      </w:r>
      <w:r w:rsidRPr="00F1054B">
        <w:rPr>
          <w:rFonts w:ascii="Arial Nova Light" w:hAnsi="Arial Nova Light" w:cs="Arial"/>
          <w:color w:val="000000"/>
          <w:sz w:val="22"/>
          <w:szCs w:val="22"/>
          <w:lang w:val="es-MX"/>
        </w:rPr>
        <w:t xml:space="preserve">las Partes Compradora y Vendedora </w:t>
      </w:r>
      <w:r w:rsidRPr="00F1054B">
        <w:rPr>
          <w:rFonts w:ascii="Arial Nova Light" w:hAnsi="Arial Nova Light" w:cs="Arial"/>
          <w:color w:val="000000"/>
          <w:sz w:val="22"/>
          <w:szCs w:val="22"/>
          <w:lang w:val="es-ES"/>
        </w:rPr>
        <w:t>se otorgan el más amplio y completo finiquito respecto de cualquier promesa de compraventa que hubieren celebrado en relación con las propiedades materia de este contrato</w:t>
      </w:r>
      <w:r w:rsidRPr="00F1054B">
        <w:rPr>
          <w:rFonts w:ascii="Arial Nova Light" w:hAnsi="Arial Nova Light" w:cs="Arial"/>
          <w:sz w:val="22"/>
          <w:szCs w:val="22"/>
          <w:lang w:val="es-CL"/>
        </w:rPr>
        <w:t xml:space="preserve">, así como cualquier otro compromiso, </w:t>
      </w:r>
      <w:r w:rsidRPr="00F1054B">
        <w:rPr>
          <w:rFonts w:ascii="Arial Nova Light" w:hAnsi="Arial Nova Light" w:cs="Arial"/>
          <w:sz w:val="22"/>
          <w:szCs w:val="22"/>
          <w:lang w:val="es-CL"/>
        </w:rPr>
        <w:lastRenderedPageBreak/>
        <w:t>verbal o escrito, que hubieren convenido respecto de los inmuebles individualizados que por este instrumento que se</w:t>
      </w:r>
      <w:r w:rsidRPr="00F1054B">
        <w:rPr>
          <w:rFonts w:ascii="Arial Nova Light" w:hAnsi="Arial Nova Light" w:cs="Arial"/>
          <w:color w:val="000000"/>
          <w:sz w:val="22"/>
          <w:szCs w:val="22"/>
          <w:lang w:val="es-CL"/>
        </w:rPr>
        <w:t xml:space="preserve"> adquieren</w:t>
      </w:r>
      <w:r w:rsidRPr="00F1054B">
        <w:rPr>
          <w:rFonts w:ascii="Arial Nova Light" w:hAnsi="Arial Nova Light" w:cs="Arial"/>
          <w:color w:val="000000"/>
          <w:sz w:val="22"/>
          <w:szCs w:val="22"/>
          <w:lang w:val="es-ES"/>
        </w:rPr>
        <w:t>.</w:t>
      </w:r>
    </w:p>
    <w:p w14:paraId="37C95FDD" w14:textId="77777777" w:rsidR="00000000" w:rsidRPr="00F1054B" w:rsidRDefault="00000000" w:rsidP="00F1054B">
      <w:pPr>
        <w:spacing w:after="0" w:line="480" w:lineRule="auto"/>
        <w:jc w:val="both"/>
        <w:rPr>
          <w:rFonts w:ascii="Arial Nova Light" w:hAnsi="Arial Nova Light" w:cs="Arial"/>
          <w:b/>
          <w:lang w:val="es-ES"/>
        </w:rPr>
      </w:pPr>
      <w:r w:rsidRPr="00F1054B">
        <w:rPr>
          <w:rFonts w:ascii="Arial Nova Light" w:hAnsi="Arial Nova Light" w:cs="Arial"/>
          <w:b/>
          <w:bCs/>
        </w:rPr>
        <w:t>NOVENO:</w:t>
      </w:r>
      <w:r w:rsidRPr="00F1054B">
        <w:rPr>
          <w:rFonts w:ascii="Arial Nova Light" w:hAnsi="Arial Nova Light" w:cs="Arial"/>
        </w:rPr>
        <w:t xml:space="preserve"> Los gastos notariales </w:t>
      </w:r>
      <w:proofErr w:type="gramStart"/>
      <w:r w:rsidRPr="00F1054B">
        <w:rPr>
          <w:rFonts w:ascii="Arial Nova Light" w:hAnsi="Arial Nova Light" w:cs="Arial"/>
        </w:rPr>
        <w:t>serán  de</w:t>
      </w:r>
      <w:proofErr w:type="gramEnd"/>
      <w:r w:rsidRPr="00F1054B">
        <w:rPr>
          <w:rFonts w:ascii="Arial Nova Light" w:hAnsi="Arial Nova Light" w:cs="Arial"/>
        </w:rPr>
        <w:t xml:space="preserve"> cargo de ambas partes por mitades y los de inscripción solo de la compradora.- </w:t>
      </w:r>
    </w:p>
    <w:p w14:paraId="436F70EF" w14:textId="77777777" w:rsidR="00000000" w:rsidRPr="00F1054B" w:rsidRDefault="00000000" w:rsidP="00F1054B">
      <w:pPr>
        <w:spacing w:after="0" w:line="480" w:lineRule="auto"/>
        <w:jc w:val="both"/>
        <w:rPr>
          <w:rFonts w:ascii="Arial Nova Light" w:hAnsi="Arial Nova Light" w:cs="Arial"/>
          <w:lang w:val="es-CL"/>
        </w:rPr>
      </w:pPr>
      <w:r w:rsidRPr="00F1054B">
        <w:rPr>
          <w:rFonts w:ascii="Arial Nova Light" w:hAnsi="Arial Nova Light" w:cs="Arial"/>
          <w:b/>
          <w:lang w:val="es-ES"/>
        </w:rPr>
        <w:t>DECIMO</w:t>
      </w:r>
      <w:r w:rsidRPr="00F1054B">
        <w:rPr>
          <w:rFonts w:ascii="Arial Nova Light" w:hAnsi="Arial Nova Light" w:cs="Arial"/>
          <w:b/>
        </w:rPr>
        <w:t>:</w:t>
      </w:r>
      <w:r w:rsidRPr="00F1054B">
        <w:rPr>
          <w:rFonts w:ascii="Arial Nova Light" w:hAnsi="Arial Nova Light" w:cs="Arial"/>
        </w:rPr>
        <w:t xml:space="preserve"> Se faculta al portador de copia autorizada de esta escritura para requerir la correspondiente inscripción de </w:t>
      </w:r>
      <w:proofErr w:type="gramStart"/>
      <w:r w:rsidRPr="00F1054B">
        <w:rPr>
          <w:rFonts w:ascii="Arial Nova Light" w:hAnsi="Arial Nova Light" w:cs="Arial"/>
        </w:rPr>
        <w:t>dominio  y</w:t>
      </w:r>
      <w:proofErr w:type="gramEnd"/>
      <w:r w:rsidRPr="00F1054B">
        <w:rPr>
          <w:rFonts w:ascii="Arial Nova Light" w:hAnsi="Arial Nova Light" w:cs="Arial"/>
        </w:rPr>
        <w:t xml:space="preserve"> al abogado …………………………….., para suscribir minutas o escrituras  públicas  </w:t>
      </w:r>
      <w:proofErr w:type="spellStart"/>
      <w:r w:rsidRPr="00F1054B">
        <w:rPr>
          <w:rFonts w:ascii="Arial Nova Light" w:hAnsi="Arial Nova Light" w:cs="Arial"/>
        </w:rPr>
        <w:t>rectificatorias</w:t>
      </w:r>
      <w:proofErr w:type="spellEnd"/>
      <w:r w:rsidRPr="00F1054B">
        <w:rPr>
          <w:rFonts w:ascii="Arial Nova Light" w:hAnsi="Arial Nova Light" w:cs="Arial"/>
        </w:rPr>
        <w:t xml:space="preserve">  o complementarias que resulten necesarias para perfeccionar la tradición del dominio.-</w:t>
      </w:r>
    </w:p>
    <w:p w14:paraId="254C5DE3" w14:textId="77777777" w:rsidR="00000000" w:rsidRPr="00F1054B" w:rsidRDefault="00000000" w:rsidP="00F1054B">
      <w:pPr>
        <w:pStyle w:val="Textoindependiente"/>
        <w:spacing w:after="0" w:line="480" w:lineRule="auto"/>
        <w:jc w:val="both"/>
        <w:rPr>
          <w:rFonts w:ascii="Arial Nova Light" w:hAnsi="Arial Nova Light" w:cs="Arial"/>
          <w:sz w:val="22"/>
          <w:szCs w:val="22"/>
          <w:lang w:val="es-ES"/>
        </w:rPr>
      </w:pPr>
      <w:r w:rsidRPr="00F1054B">
        <w:rPr>
          <w:rFonts w:ascii="Arial Nova Light" w:hAnsi="Arial Nova Light" w:cs="Arial"/>
          <w:b/>
          <w:bCs/>
          <w:sz w:val="22"/>
          <w:szCs w:val="22"/>
          <w:lang w:val="es-CL"/>
        </w:rPr>
        <w:t>DECIMOPRIMERO</w:t>
      </w:r>
      <w:r w:rsidRPr="00F1054B">
        <w:rPr>
          <w:rFonts w:ascii="Arial Nova Light" w:hAnsi="Arial Nova Light" w:cs="Arial"/>
          <w:sz w:val="22"/>
          <w:szCs w:val="22"/>
          <w:lang w:val="es-CL"/>
        </w:rPr>
        <w:t xml:space="preserve"> </w:t>
      </w:r>
      <w:r w:rsidRPr="00F1054B">
        <w:rPr>
          <w:rFonts w:ascii="Arial Nova Light" w:hAnsi="Arial Nova Light" w:cs="Arial"/>
          <w:sz w:val="22"/>
          <w:szCs w:val="22"/>
          <w:lang w:val="es-ES"/>
        </w:rPr>
        <w:t xml:space="preserve">Se deja expresa constancia que este contrato de compraventa </w:t>
      </w:r>
      <w:r w:rsidRPr="00F1054B">
        <w:rPr>
          <w:rFonts w:ascii="Arial Nova Light" w:hAnsi="Arial Nova Light" w:cs="Arial"/>
          <w:b/>
          <w:sz w:val="22"/>
          <w:szCs w:val="22"/>
          <w:lang w:val="es-ES"/>
        </w:rPr>
        <w:t>NO se encuentra afecta a Impuesto al Valor Agregado</w:t>
      </w:r>
      <w:r w:rsidRPr="00F1054B">
        <w:rPr>
          <w:rFonts w:ascii="Arial Nova Light" w:hAnsi="Arial Nova Light" w:cs="Arial"/>
          <w:sz w:val="22"/>
          <w:szCs w:val="22"/>
          <w:lang w:val="es-ES"/>
        </w:rPr>
        <w:t xml:space="preserve"> conforme a lo dispuesto en las partes pertinentes del decreto ley ochocientos veinticinco de mil novecientos setenta y cuatro y de la circular número cuarenta y dos de dos mil quince del Servicio de Impuestos Internos, por cuanto así lo ha declarado el Vendedor según lo dispuesto por la Resolución SII </w:t>
      </w:r>
      <w:proofErr w:type="spellStart"/>
      <w:r w:rsidRPr="00F1054B">
        <w:rPr>
          <w:rFonts w:ascii="Arial Nova Light" w:hAnsi="Arial Nova Light" w:cs="Arial"/>
          <w:sz w:val="22"/>
          <w:szCs w:val="22"/>
          <w:lang w:val="es-ES"/>
        </w:rPr>
        <w:t>N°</w:t>
      </w:r>
      <w:proofErr w:type="spellEnd"/>
      <w:r w:rsidRPr="00F1054B">
        <w:rPr>
          <w:rFonts w:ascii="Arial Nova Light" w:hAnsi="Arial Nova Light" w:cs="Arial"/>
          <w:sz w:val="22"/>
          <w:szCs w:val="22"/>
          <w:lang w:val="es-ES"/>
        </w:rPr>
        <w:t xml:space="preserve"> 16 de 4 de Febrero de 2017 expresando como fundamento que el Inmueble forma parte del activo inmovilizado de la empresa y en su adquisición o construcción, no se tuvo derecho a crédito fiscal. En </w:t>
      </w:r>
      <w:proofErr w:type="gramStart"/>
      <w:r w:rsidRPr="00F1054B">
        <w:rPr>
          <w:rFonts w:ascii="Arial Nova Light" w:hAnsi="Arial Nova Light" w:cs="Arial"/>
          <w:sz w:val="22"/>
          <w:szCs w:val="22"/>
          <w:lang w:val="es-ES"/>
        </w:rPr>
        <w:t>consecuencia</w:t>
      </w:r>
      <w:proofErr w:type="gramEnd"/>
      <w:r w:rsidRPr="00F1054B">
        <w:rPr>
          <w:rFonts w:ascii="Arial Nova Light" w:hAnsi="Arial Nova Light" w:cs="Arial"/>
          <w:sz w:val="22"/>
          <w:szCs w:val="22"/>
          <w:lang w:val="es-ES"/>
        </w:rPr>
        <w:t xml:space="preserve"> las partes acuerdan que cualquier reparo del SII estará a cargo del vendedor asumiendo los gastos</w:t>
      </w:r>
      <w:r w:rsidRPr="00F1054B">
        <w:rPr>
          <w:rFonts w:ascii="Arial Nova Light" w:hAnsi="Arial Nova Light" w:cs="Arial"/>
          <w:sz w:val="22"/>
          <w:szCs w:val="22"/>
          <w:lang w:val="es-CL"/>
        </w:rPr>
        <w:t xml:space="preserve"> que le derivasen.</w:t>
      </w:r>
    </w:p>
    <w:p w14:paraId="7DBA97DD" w14:textId="77777777" w:rsidR="00000000" w:rsidRPr="00F1054B" w:rsidRDefault="00000000" w:rsidP="00F1054B">
      <w:pPr>
        <w:pStyle w:val="Textoindependiente"/>
        <w:spacing w:after="0" w:line="480" w:lineRule="auto"/>
        <w:jc w:val="both"/>
        <w:rPr>
          <w:rFonts w:ascii="Arial Nova Light" w:hAnsi="Arial Nova Light" w:cs="Arial"/>
          <w:sz w:val="22"/>
          <w:szCs w:val="22"/>
        </w:rPr>
      </w:pPr>
      <w:r w:rsidRPr="00F1054B">
        <w:rPr>
          <w:rFonts w:ascii="Arial Nova Light" w:hAnsi="Arial Nova Light" w:cs="Arial"/>
          <w:sz w:val="22"/>
          <w:szCs w:val="22"/>
          <w:lang w:val="es-ES"/>
        </w:rPr>
        <w:t>2.- </w:t>
      </w:r>
      <w:r w:rsidRPr="00F1054B">
        <w:rPr>
          <w:rFonts w:ascii="Arial Nova Light" w:hAnsi="Arial Nova Light" w:cs="Arial"/>
          <w:sz w:val="22"/>
          <w:szCs w:val="22"/>
        </w:rPr>
        <w:t xml:space="preserve">La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personería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 xml:space="preserve"> de </w:t>
      </w:r>
      <w:proofErr w:type="gramStart"/>
      <w:r w:rsidRPr="00F1054B">
        <w:rPr>
          <w:rFonts w:ascii="Arial Nova Light" w:hAnsi="Arial Nova Light" w:cs="Arial"/>
          <w:sz w:val="22"/>
          <w:szCs w:val="22"/>
        </w:rPr>
        <w:t>do</w:t>
      </w:r>
      <w:r w:rsidRPr="00F1054B">
        <w:rPr>
          <w:rFonts w:ascii="Arial Nova Light" w:hAnsi="Arial Nova Light" w:cs="Arial"/>
          <w:sz w:val="22"/>
          <w:szCs w:val="22"/>
          <w:lang w:val="es-CL"/>
        </w:rPr>
        <w:t>n</w:t>
      </w:r>
      <w:r w:rsidRPr="00F1054B">
        <w:rPr>
          <w:rFonts w:ascii="Arial Nova Light" w:hAnsi="Arial Nova Light" w:cs="Arial"/>
          <w:sz w:val="22"/>
          <w:szCs w:val="22"/>
        </w:rPr>
        <w:t xml:space="preserve">  </w:t>
      </w:r>
      <w:r w:rsidRPr="00F1054B">
        <w:rPr>
          <w:rFonts w:ascii="Arial Nova Light" w:hAnsi="Arial Nova Light" w:cs="Arial"/>
          <w:sz w:val="22"/>
          <w:szCs w:val="22"/>
          <w:lang w:val="es-CL"/>
        </w:rPr>
        <w:t>................................</w:t>
      </w:r>
      <w:proofErr w:type="gramEnd"/>
      <w:r w:rsidRPr="00F1054B">
        <w:rPr>
          <w:rFonts w:ascii="Arial Nova Light" w:hAnsi="Arial Nova Light" w:cs="Arial"/>
          <w:sz w:val="22"/>
          <w:szCs w:val="22"/>
        </w:rPr>
        <w:t xml:space="preserve"> para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representar</w:t>
      </w:r>
      <w:proofErr w:type="spellEnd"/>
      <w:r w:rsidRPr="00F1054B">
        <w:rPr>
          <w:rFonts w:ascii="Arial Nova Light" w:hAnsi="Arial Nova Light" w:cs="Arial"/>
          <w:sz w:val="22"/>
          <w:szCs w:val="22"/>
          <w:lang w:val="es-CL"/>
        </w:rPr>
        <w:t xml:space="preserve"> </w:t>
      </w:r>
      <w:r w:rsidRPr="00F1054B">
        <w:rPr>
          <w:rFonts w:ascii="Arial Nova Light" w:hAnsi="Arial Nova Light" w:cs="Arial"/>
          <w:sz w:val="22"/>
          <w:szCs w:val="22"/>
        </w:rPr>
        <w:t xml:space="preserve">a </w:t>
      </w:r>
      <w:r w:rsidRPr="00F1054B">
        <w:rPr>
          <w:rFonts w:ascii="Arial Nova Light" w:hAnsi="Arial Nova Light" w:cs="Arial"/>
          <w:bCs/>
          <w:sz w:val="22"/>
          <w:szCs w:val="22"/>
          <w:lang w:val="es-CL"/>
        </w:rPr>
        <w:t>...................................</w:t>
      </w:r>
      <w:r w:rsidRPr="00F1054B">
        <w:rPr>
          <w:rFonts w:ascii="Arial Nova Light" w:hAnsi="Arial Nova Light" w:cs="Arial"/>
          <w:bCs/>
          <w:sz w:val="22"/>
          <w:szCs w:val="22"/>
        </w:rPr>
        <w:t xml:space="preserve">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consta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 xml:space="preserve"> de la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escritura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 xml:space="preserve">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pública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 xml:space="preserve"> de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fecha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 xml:space="preserve"> ………………………………</w:t>
      </w:r>
      <w:proofErr w:type="gramStart"/>
      <w:r w:rsidRPr="00F1054B">
        <w:rPr>
          <w:rFonts w:ascii="Arial Nova Light" w:hAnsi="Arial Nova Light" w:cs="Arial"/>
          <w:sz w:val="22"/>
          <w:szCs w:val="22"/>
        </w:rPr>
        <w:t>…..</w:t>
      </w:r>
      <w:proofErr w:type="gramEnd"/>
      <w:r w:rsidRPr="00F1054B">
        <w:rPr>
          <w:rFonts w:ascii="Arial Nova Light" w:hAnsi="Arial Nova Light" w:cs="Arial"/>
          <w:sz w:val="22"/>
          <w:szCs w:val="22"/>
        </w:rPr>
        <w:t xml:space="preserve">,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otorgada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 xml:space="preserve">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ente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 xml:space="preserve">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el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 xml:space="preserve">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notario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 xml:space="preserve"> de ………………………. don ……………………………, la que no se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inserta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 xml:space="preserve">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por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 xml:space="preserve"> ser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conocida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 xml:space="preserve"> de las partes y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por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 xml:space="preserve">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haber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 xml:space="preserve">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sido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 xml:space="preserve">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tenida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 xml:space="preserve"> a la vista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por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 xml:space="preserve">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el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 xml:space="preserve"> Notario que </w:t>
      </w:r>
      <w:proofErr w:type="spellStart"/>
      <w:r w:rsidRPr="00F1054B">
        <w:rPr>
          <w:rFonts w:ascii="Arial Nova Light" w:hAnsi="Arial Nova Light" w:cs="Arial"/>
          <w:sz w:val="22"/>
          <w:szCs w:val="22"/>
        </w:rPr>
        <w:t>autoriza</w:t>
      </w:r>
      <w:proofErr w:type="spellEnd"/>
      <w:r w:rsidRPr="00F1054B">
        <w:rPr>
          <w:rFonts w:ascii="Arial Nova Light" w:hAnsi="Arial Nova Light" w:cs="Arial"/>
          <w:sz w:val="22"/>
          <w:szCs w:val="22"/>
        </w:rPr>
        <w:t>  </w:t>
      </w:r>
    </w:p>
    <w:p w14:paraId="7A6107A5" w14:textId="77777777" w:rsidR="00000000" w:rsidRPr="00F1054B" w:rsidRDefault="00000000" w:rsidP="00F1054B">
      <w:pPr>
        <w:spacing w:after="0" w:line="480" w:lineRule="auto"/>
        <w:jc w:val="both"/>
        <w:rPr>
          <w:rFonts w:ascii="Arial Nova Light" w:hAnsi="Arial Nova Light"/>
        </w:rPr>
      </w:pPr>
      <w:r w:rsidRPr="00F1054B">
        <w:rPr>
          <w:rFonts w:ascii="Arial Nova Light" w:hAnsi="Arial Nova Light" w:cs="Arial"/>
        </w:rPr>
        <w:t xml:space="preserve"> </w:t>
      </w:r>
    </w:p>
    <w:p w14:paraId="776F49A3" w14:textId="77777777" w:rsidR="00000000" w:rsidRPr="00F1054B" w:rsidRDefault="00000000" w:rsidP="00F1054B">
      <w:pPr>
        <w:spacing w:after="0" w:line="480" w:lineRule="auto"/>
        <w:jc w:val="both"/>
        <w:rPr>
          <w:rFonts w:ascii="Arial Nova Light" w:hAnsi="Arial Nova Light"/>
        </w:rPr>
      </w:pPr>
    </w:p>
    <w:p w14:paraId="0368E66F" w14:textId="77777777" w:rsidR="00000000" w:rsidRPr="00F1054B" w:rsidRDefault="00000000" w:rsidP="00F1054B">
      <w:pPr>
        <w:spacing w:after="0" w:line="480" w:lineRule="auto"/>
        <w:jc w:val="both"/>
        <w:rPr>
          <w:rFonts w:ascii="Arial Nova Light" w:hAnsi="Arial Nova Light"/>
        </w:rPr>
      </w:pPr>
    </w:p>
    <w:p w14:paraId="6A5CD94F" w14:textId="77777777" w:rsidR="00000000" w:rsidRPr="00F1054B" w:rsidRDefault="00000000" w:rsidP="00F1054B">
      <w:pPr>
        <w:spacing w:after="0" w:line="480" w:lineRule="auto"/>
        <w:jc w:val="both"/>
        <w:rPr>
          <w:rFonts w:ascii="Arial Nova Light" w:hAnsi="Arial Nova Light" w:cs="Arial"/>
        </w:rPr>
      </w:pPr>
      <w:r w:rsidRPr="00F1054B">
        <w:rPr>
          <w:rFonts w:ascii="Arial Nova Light" w:hAnsi="Arial Nova Light" w:cs="Arial"/>
        </w:rPr>
        <w:lastRenderedPageBreak/>
        <w:t xml:space="preserve">Firman, en ....................................a </w:t>
      </w:r>
    </w:p>
    <w:p w14:paraId="07099341" w14:textId="77777777" w:rsidR="00000000" w:rsidRPr="00F1054B" w:rsidRDefault="00000000" w:rsidP="00F1054B">
      <w:pPr>
        <w:spacing w:after="0" w:line="480" w:lineRule="auto"/>
        <w:jc w:val="both"/>
        <w:rPr>
          <w:rFonts w:ascii="Arial Nova Light" w:hAnsi="Arial Nova Light" w:cs="Arial"/>
        </w:rPr>
      </w:pPr>
    </w:p>
    <w:p w14:paraId="1562D924" w14:textId="77777777" w:rsidR="00000000" w:rsidRPr="00F1054B" w:rsidRDefault="00000000" w:rsidP="00F1054B">
      <w:pPr>
        <w:spacing w:after="0" w:line="480" w:lineRule="auto"/>
        <w:rPr>
          <w:rFonts w:ascii="Arial Nova Light" w:hAnsi="Arial Nova Light" w:cs="Arial"/>
          <w:b/>
        </w:rPr>
      </w:pPr>
      <w:r w:rsidRPr="00F1054B">
        <w:rPr>
          <w:rFonts w:ascii="Arial Nova Light" w:hAnsi="Arial Nova Light" w:cs="Arial"/>
          <w:b/>
          <w:color w:val="FF0000"/>
        </w:rPr>
        <w:t xml:space="preserve"> </w:t>
      </w:r>
    </w:p>
    <w:p w14:paraId="0C30FA38" w14:textId="77777777" w:rsidR="00000000" w:rsidRPr="00F1054B" w:rsidRDefault="00000000" w:rsidP="00F1054B">
      <w:pPr>
        <w:spacing w:after="0" w:line="480" w:lineRule="auto"/>
        <w:rPr>
          <w:rFonts w:ascii="Arial Nova Light" w:hAnsi="Arial Nova Light" w:cs="Arial"/>
          <w:bCs/>
        </w:rPr>
      </w:pPr>
    </w:p>
    <w:p w14:paraId="4DFBFC67" w14:textId="77777777" w:rsidR="00000000" w:rsidRPr="00F1054B" w:rsidRDefault="00000000" w:rsidP="00F1054B">
      <w:pPr>
        <w:spacing w:after="0" w:line="480" w:lineRule="auto"/>
        <w:rPr>
          <w:rFonts w:ascii="Arial Nova Light" w:hAnsi="Arial Nova Light" w:cs="Arial"/>
          <w:bCs/>
        </w:rPr>
      </w:pPr>
      <w:r w:rsidRPr="00F1054B">
        <w:rPr>
          <w:rFonts w:ascii="Arial Nova Light" w:hAnsi="Arial Nova Light" w:cs="Arial"/>
          <w:bCs/>
        </w:rPr>
        <w:t>............................................................                           ....................................................</w:t>
      </w:r>
    </w:p>
    <w:p w14:paraId="570ECEE3" w14:textId="77777777" w:rsidR="00B216FF" w:rsidRPr="00F1054B" w:rsidRDefault="00000000" w:rsidP="00F1054B">
      <w:pPr>
        <w:spacing w:after="0" w:line="480" w:lineRule="auto"/>
        <w:rPr>
          <w:rFonts w:ascii="Arial Nova Light" w:hAnsi="Arial Nova Light" w:cs="Arial"/>
          <w:bCs/>
        </w:rPr>
      </w:pPr>
      <w:r w:rsidRPr="00F1054B">
        <w:rPr>
          <w:rFonts w:ascii="Arial Nova Light" w:hAnsi="Arial Nova Light" w:cs="Arial"/>
          <w:bCs/>
        </w:rPr>
        <w:t>Vendedor                                                                     Comprador</w:t>
      </w:r>
    </w:p>
    <w:sectPr w:rsidR="00B216FF" w:rsidRPr="00F1054B">
      <w:footnotePr>
        <w:pos w:val="beneathText"/>
      </w:footnotePr>
      <w:pgSz w:w="12240" w:h="15840"/>
      <w:pgMar w:top="1418" w:right="1418" w:bottom="1418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4B"/>
    <w:rsid w:val="00B216FF"/>
    <w:rsid w:val="00F1054B"/>
    <w:rsid w:val="023B10AB"/>
    <w:rsid w:val="10DB680C"/>
    <w:rsid w:val="148A792D"/>
    <w:rsid w:val="3A9550EA"/>
    <w:rsid w:val="3B4A62FA"/>
    <w:rsid w:val="44E4064C"/>
    <w:rsid w:val="57D35E60"/>
    <w:rsid w:val="5D716040"/>
    <w:rsid w:val="7729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652254A7"/>
  <w15:chartTrackingRefBased/>
  <w15:docId w15:val="{0361127D-F9E9-46A9-8C93-6A251E7E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7"/>
    <w:lsdException w:name="Title" w:qFormat="1"/>
    <w:lsdException w:name="Body Text" w:uiPriority="6"/>
    <w:lsdException w:name="Subtitle" w:qFormat="1"/>
    <w:lsdException w:name="Hyperlink" w:uiPriority="6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s-MX" w:eastAsia="ar-SA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6"/>
    <w:rPr>
      <w:color w:val="0000FF"/>
      <w:u w:val="single"/>
    </w:rPr>
  </w:style>
  <w:style w:type="character" w:customStyle="1" w:styleId="Fuentedeprrafopredeter2">
    <w:name w:val="Fuente de párrafo predeter.2"/>
    <w:uiPriority w:val="6"/>
  </w:style>
  <w:style w:type="character" w:customStyle="1" w:styleId="Fuentedeprrafopredeter1">
    <w:name w:val="Fuente de párrafo predeter.1"/>
    <w:uiPriority w:val="6"/>
  </w:style>
  <w:style w:type="character" w:customStyle="1" w:styleId="TextoindependienteCar">
    <w:name w:val="Texto independiente Car"/>
    <w:uiPriority w:val="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ncabezado1">
    <w:name w:val="Encabezado1"/>
    <w:basedOn w:val="Normal"/>
    <w:next w:val="Textoindependiente"/>
    <w:uiPriority w:val="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Encabezado2">
    <w:name w:val="Encabezado2"/>
    <w:basedOn w:val="Normal"/>
    <w:next w:val="Textoindependiente"/>
    <w:uiPriority w:val="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Arial"/>
    </w:rPr>
  </w:style>
  <w:style w:type="paragraph" w:styleId="Textoindependiente">
    <w:name w:val="Body Text"/>
    <w:basedOn w:val="Normal"/>
    <w:uiPriority w:val="6"/>
    <w:pPr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a">
    <w:name w:val="List"/>
    <w:basedOn w:val="Textoindependiente"/>
    <w:uiPriority w:val="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1204</Words>
  <Characters>6625</Characters>
  <Application>Microsoft Office Word</Application>
  <DocSecurity>0</DocSecurity>
  <PresentationFormat/>
  <Lines>55</Lines>
  <Paragraphs>15</Paragraphs>
  <Slides>0</Slides>
  <Notes>0</Notes>
  <HiddenSlides>0</HiddenSlides>
  <MMClips>0</MMClips>
  <ScaleCrop>false</ScaleCrop>
  <Manager/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REP.              / 2015_x000b_BCT</dc:title>
  <dc:subject/>
  <dc:creator>56983627377</dc:creator>
  <cp:keywords/>
  <dc:description/>
  <cp:lastModifiedBy>56983627377</cp:lastModifiedBy>
  <cp:revision>2</cp:revision>
  <cp:lastPrinted>2016-08-26T16:50:00Z</cp:lastPrinted>
  <dcterms:created xsi:type="dcterms:W3CDTF">2024-09-08T01:29:00Z</dcterms:created>
  <dcterms:modified xsi:type="dcterms:W3CDTF">2024-09-08T01:29:00Z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3082-9.1.0.5113</vt:lpwstr>
  </property>
</Properties>
</file>